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C7540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23EAE6DA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05A7016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18B04500" w14:textId="77777777" w:rsidR="00547183" w:rsidRDefault="00547183" w:rsidP="003D0E99">
      <w:pPr>
        <w:spacing w:before="60" w:after="60"/>
        <w:ind w:left="284" w:right="283"/>
        <w:jc w:val="both"/>
        <w:rPr>
          <w:rFonts w:ascii="Times New Roman" w:eastAsia="Times New Roman" w:hAnsi="Times New Roman"/>
          <w:b/>
          <w:bCs/>
          <w:sz w:val="18"/>
          <w:szCs w:val="16"/>
          <w:lang w:eastAsia="pl-PL"/>
        </w:rPr>
      </w:pPr>
    </w:p>
    <w:p w14:paraId="72EE9055" w14:textId="106062AD" w:rsidR="00A053AE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</w:t>
      </w:r>
      <w:r w:rsidR="00632811">
        <w:rPr>
          <w:rFonts w:ascii="Times New Roman" w:eastAsia="Times New Roman" w:hAnsi="Times New Roman"/>
          <w:sz w:val="18"/>
          <w:szCs w:val="16"/>
          <w:lang w:eastAsia="pl-PL"/>
        </w:rPr>
        <w:t>.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3a</w:t>
      </w:r>
      <w:r w:rsidR="00632811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6F5FF7">
        <w:rPr>
          <w:rFonts w:ascii="Times New Roman" w:hAnsi="Times New Roman"/>
          <w:sz w:val="18"/>
          <w:szCs w:val="16"/>
        </w:rPr>
        <w:t xml:space="preserve"> (Dz. U. z 2021 r. poz. 2351, z </w:t>
      </w:r>
      <w:proofErr w:type="spellStart"/>
      <w:r w:rsidR="006F5FF7">
        <w:rPr>
          <w:rFonts w:ascii="Times New Roman" w:hAnsi="Times New Roman"/>
          <w:sz w:val="18"/>
          <w:szCs w:val="16"/>
        </w:rPr>
        <w:t>późn</w:t>
      </w:r>
      <w:proofErr w:type="spellEnd"/>
      <w:r w:rsidR="006F5FF7">
        <w:rPr>
          <w:rFonts w:ascii="Times New Roman" w:hAnsi="Times New Roman"/>
          <w:sz w:val="18"/>
          <w:szCs w:val="16"/>
        </w:rPr>
        <w:t>. zm.)</w:t>
      </w:r>
    </w:p>
    <w:p w14:paraId="5168F0B5" w14:textId="77777777" w:rsidR="00547183" w:rsidRPr="003D0E99" w:rsidRDefault="00547183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0EAD0347" w14:textId="77777777" w:rsidTr="00697FCF">
        <w:tc>
          <w:tcPr>
            <w:tcW w:w="9212" w:type="dxa"/>
            <w:shd w:val="clear" w:color="auto" w:fill="D9D9D9"/>
          </w:tcPr>
          <w:p w14:paraId="4523EFA2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E638413" w14:textId="073E90A2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7E21A1">
        <w:rPr>
          <w:rFonts w:ascii="Times New Roman" w:hAnsi="Times New Roman"/>
          <w:b/>
          <w:bCs/>
          <w:iCs/>
          <w:sz w:val="22"/>
          <w:szCs w:val="22"/>
        </w:rPr>
        <w:t xml:space="preserve">POWIATOWY INSPEKTOR NADZORU BUDOWLANEGO </w:t>
      </w:r>
      <w:r w:rsidR="005772A6">
        <w:rPr>
          <w:rFonts w:ascii="Times New Roman" w:hAnsi="Times New Roman"/>
          <w:b/>
          <w:bCs/>
          <w:iCs/>
          <w:sz w:val="22"/>
          <w:szCs w:val="22"/>
        </w:rPr>
        <w:t>MIASTA LUBLIN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2D4703C" w14:textId="77777777" w:rsidTr="008009F1">
        <w:tc>
          <w:tcPr>
            <w:tcW w:w="9072" w:type="dxa"/>
            <w:shd w:val="clear" w:color="auto" w:fill="D9D9D9"/>
          </w:tcPr>
          <w:p w14:paraId="6ACE991A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7AE275F3" w14:textId="77777777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420B4C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…………….</w:t>
      </w:r>
      <w:r w:rsidR="00420B4C">
        <w:rPr>
          <w:rFonts w:ascii="Times New Roman" w:hAnsi="Times New Roman"/>
          <w:iCs/>
          <w:sz w:val="22"/>
          <w:szCs w:val="22"/>
        </w:rPr>
        <w:br/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5CD3E868" w14:textId="77777777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</w:t>
      </w:r>
      <w:r w:rsidR="00420B4C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 Nr domu: ………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B9609AD" w14:textId="77777777" w:rsidTr="00697FCF">
        <w:tc>
          <w:tcPr>
            <w:tcW w:w="9212" w:type="dxa"/>
            <w:shd w:val="clear" w:color="auto" w:fill="D9D9D9"/>
          </w:tcPr>
          <w:p w14:paraId="4887C4CF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5FDE878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58CC2D64" w14:textId="77777777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2BF64174" w14:textId="7777777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</w:t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…………………………………………………… Nr domu: 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A053AE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3E2441F5" w14:textId="77777777" w:rsidTr="00EE5774">
        <w:tc>
          <w:tcPr>
            <w:tcW w:w="9072" w:type="dxa"/>
            <w:shd w:val="clear" w:color="auto" w:fill="D9D9D9"/>
          </w:tcPr>
          <w:p w14:paraId="2139B6BD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00330EB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657863D6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="0006721A">
        <w:rPr>
          <w:rFonts w:ascii="Times New Roman" w:eastAsia="Times New Roman" w:hAnsi="Times New Roman"/>
          <w:iCs/>
          <w:sz w:val="48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569AF8FC" w14:textId="77777777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24EB923" w14:textId="77777777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</w:t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………</w:t>
      </w: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r w:rsidR="008009F1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F28BD24" w14:textId="77777777" w:rsidTr="00697FCF">
        <w:tc>
          <w:tcPr>
            <w:tcW w:w="9072" w:type="dxa"/>
            <w:shd w:val="clear" w:color="auto" w:fill="D9D9D9"/>
          </w:tcPr>
          <w:p w14:paraId="7121222B" w14:textId="5CB6487C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INFORMACJE </w:t>
            </w:r>
            <w:r w:rsidR="00807E89">
              <w:rPr>
                <w:rFonts w:ascii="Times New Roman" w:hAnsi="Times New Roman"/>
                <w:b/>
                <w:bCs/>
                <w:sz w:val="22"/>
                <w:szCs w:val="22"/>
              </w:rPr>
              <w:t>DOTYCZĄCE DECY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ZJI O POZWOLENIU NA BUDOWĘ </w:t>
            </w:r>
            <w:r w:rsidR="00807E8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</w:t>
            </w:r>
            <w:r w:rsidR="00807E89">
              <w:rPr>
                <w:rFonts w:ascii="Times New Roman" w:hAnsi="Times New Roman"/>
                <w:b/>
                <w:bCs/>
                <w:sz w:val="22"/>
                <w:szCs w:val="22"/>
              </w:rPr>
              <w:t>A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</w:t>
            </w:r>
            <w:r w:rsidR="00807E89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 </w:t>
            </w:r>
            <w:r w:rsidR="00AD2718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="00807E8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78ECC8BE" w14:textId="67231175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807E89">
        <w:rPr>
          <w:rFonts w:ascii="Times New Roman" w:hAnsi="Times New Roman"/>
          <w:iCs/>
          <w:sz w:val="22"/>
          <w:szCs w:val="22"/>
        </w:rPr>
        <w:t xml:space="preserve"> albo przyjmujący zgłoszenie</w:t>
      </w:r>
      <w:r w:rsidR="0006721A">
        <w:rPr>
          <w:rFonts w:ascii="Times New Roman" w:hAnsi="Times New Roman"/>
          <w:iCs/>
          <w:sz w:val="22"/>
          <w:szCs w:val="22"/>
        </w:rPr>
        <w:t>: ....………………………………………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06721A">
        <w:rPr>
          <w:rFonts w:ascii="Times New Roman" w:hAnsi="Times New Roman"/>
          <w:iCs/>
          <w:sz w:val="22"/>
          <w:szCs w:val="22"/>
        </w:rPr>
        <w:br/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807E89">
        <w:rPr>
          <w:rFonts w:ascii="Times New Roman" w:hAnsi="Times New Roman"/>
          <w:iCs/>
          <w:sz w:val="22"/>
          <w:szCs w:val="22"/>
        </w:rPr>
        <w:t xml:space="preserve"> albo d</w:t>
      </w:r>
      <w:r w:rsidRPr="00577FB5">
        <w:rPr>
          <w:rFonts w:ascii="Times New Roman" w:hAnsi="Times New Roman"/>
          <w:iCs/>
          <w:sz w:val="22"/>
          <w:szCs w:val="22"/>
        </w:rPr>
        <w:t>okonani</w:t>
      </w:r>
      <w:r w:rsidR="0006721A">
        <w:rPr>
          <w:rFonts w:ascii="Times New Roman" w:hAnsi="Times New Roman"/>
          <w:iCs/>
          <w:sz w:val="22"/>
          <w:szCs w:val="22"/>
        </w:rPr>
        <w:t>a zgłoszenia: …………………………………..………..…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06721A">
        <w:rPr>
          <w:rFonts w:ascii="Times New Roman" w:hAnsi="Times New Roman"/>
          <w:iCs/>
          <w:sz w:val="22"/>
          <w:szCs w:val="22"/>
        </w:rPr>
        <w:br/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="0006721A">
        <w:rPr>
          <w:rFonts w:ascii="Times New Roman" w:hAnsi="Times New Roman"/>
          <w:iCs/>
          <w:sz w:val="22"/>
          <w:szCs w:val="22"/>
        </w:rPr>
        <w:t>Znak sprawy: ………</w:t>
      </w:r>
      <w:r w:rsidRPr="00577FB5">
        <w:rPr>
          <w:rFonts w:ascii="Times New Roman" w:hAnsi="Times New Roman"/>
          <w:iCs/>
          <w:sz w:val="22"/>
          <w:szCs w:val="22"/>
        </w:rPr>
        <w:t>………………</w:t>
      </w:r>
      <w:r w:rsidR="0006721A">
        <w:rPr>
          <w:rFonts w:ascii="Times New Roman" w:hAnsi="Times New Roman"/>
          <w:iCs/>
          <w:sz w:val="22"/>
          <w:szCs w:val="22"/>
        </w:rPr>
        <w:t>……..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E23960" w:rsidRPr="00577FB5" w14:paraId="1BF81106" w14:textId="77777777" w:rsidTr="00D85901">
        <w:tc>
          <w:tcPr>
            <w:tcW w:w="9072" w:type="dxa"/>
            <w:shd w:val="clear" w:color="auto" w:fill="D9D9D9" w:themeFill="background1" w:themeFillShade="D9"/>
          </w:tcPr>
          <w:p w14:paraId="2EDE29D8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16B1C695" w14:textId="1CD61B03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 dotyczy 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</w:t>
      </w:r>
      <w:r w:rsidR="002D0F30">
        <w:rPr>
          <w:rFonts w:ascii="Times New Roman" w:hAnsi="Times New Roman"/>
          <w:iCs/>
          <w:sz w:val="16"/>
          <w:szCs w:val="22"/>
        </w:rPr>
        <w:t>której</w:t>
      </w:r>
      <w:r w:rsidR="00FA6823">
        <w:rPr>
          <w:rFonts w:ascii="Times New Roman" w:hAnsi="Times New Roman"/>
          <w:iCs/>
          <w:sz w:val="16"/>
          <w:szCs w:val="22"/>
        </w:rPr>
        <w:t xml:space="preserve"> części.</w:t>
      </w:r>
      <w:bookmarkStart w:id="3" w:name="_Hlk58215197"/>
    </w:p>
    <w:bookmarkEnd w:id="3"/>
    <w:p w14:paraId="3D1C0CD5" w14:textId="77777777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0"/>
      </w:tblGrid>
      <w:tr w:rsidR="00D00922" w:rsidRPr="00577FB5" w14:paraId="44050CAE" w14:textId="77777777" w:rsidTr="003E3A33">
        <w:tc>
          <w:tcPr>
            <w:tcW w:w="9072" w:type="dxa"/>
            <w:shd w:val="clear" w:color="auto" w:fill="D9D9D9"/>
          </w:tcPr>
          <w:p w14:paraId="782524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10C43E90" w14:textId="77777777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0DB80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119863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FF478" w14:textId="77777777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64A28B23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0A2265A8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AC0A4E4" w14:textId="77777777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5B829D3D" w14:textId="77777777" w:rsidR="002E73DE" w:rsidRPr="002E73DE" w:rsidRDefault="002E73DE" w:rsidP="0006721A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06721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</w:t>
      </w: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1F70E578" w14:textId="77777777" w:rsidTr="00DA3204">
        <w:tc>
          <w:tcPr>
            <w:tcW w:w="9072" w:type="dxa"/>
            <w:shd w:val="clear" w:color="auto" w:fill="D9D9D9" w:themeFill="background1" w:themeFillShade="D9"/>
          </w:tcPr>
          <w:p w14:paraId="3CD701E8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491FEB4F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689310CF" w14:textId="2E9A4DD0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 xml:space="preserve">nie korespondencji w niniejszej sprawie za pomocą środków komunikacji elektronicznej </w:t>
      </w:r>
      <w:r w:rsidR="0006721A">
        <w:rPr>
          <w:rFonts w:ascii="Times New Roman" w:eastAsia="Times New Roman" w:hAnsi="Times New Roman"/>
          <w:sz w:val="22"/>
          <w:szCs w:val="20"/>
          <w:lang w:eastAsia="pl-PL"/>
        </w:rPr>
        <w:br/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w rozumieniu art. 2 pkt 5 ustawy z dnia 18 lipca 2002 r. o świadczeniu usług drogą elektroniczną</w:t>
      </w:r>
      <w:r w:rsidR="00AD2718">
        <w:rPr>
          <w:rFonts w:ascii="Times New Roman" w:eastAsia="Times New Roman" w:hAnsi="Times New Roman"/>
          <w:sz w:val="22"/>
          <w:szCs w:val="20"/>
          <w:lang w:eastAsia="pl-PL"/>
        </w:rPr>
        <w:t xml:space="preserve"> </w:t>
      </w:r>
      <w:r w:rsidR="00AD2718">
        <w:rPr>
          <w:rFonts w:ascii="Times New Roman" w:eastAsia="Times New Roman" w:hAnsi="Times New Roman"/>
          <w:sz w:val="22"/>
          <w:szCs w:val="20"/>
          <w:lang w:eastAsia="pl-PL"/>
        </w:rPr>
        <w:br/>
        <w:t>(Dz. U. z 2020 r. poz. 344).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A053AE" w:rsidRPr="00577FB5" w14:paraId="2067AA5E" w14:textId="77777777" w:rsidTr="00697FCF">
        <w:tc>
          <w:tcPr>
            <w:tcW w:w="9072" w:type="dxa"/>
            <w:shd w:val="clear" w:color="auto" w:fill="D9D9D9" w:themeFill="background1" w:themeFillShade="D9"/>
          </w:tcPr>
          <w:p w14:paraId="6CF8D09B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43FFACE4" w14:textId="70A7F02A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</w:p>
    <w:bookmarkEnd w:id="4"/>
    <w:p w14:paraId="42989160" w14:textId="75B55FA9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</w:p>
    <w:p w14:paraId="720DF4F3" w14:textId="71B78A7C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Oświadczenie kierownika budowy o zgodności wykonania obiektu budowlanego z projektem budowlanym lub warunkami pozwolenia na budowę oraz przepisami oraz o doprowadzeniu do należytego stanu </w:t>
      </w:r>
      <w:r w:rsidR="00573489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 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bookmarkEnd w:id="6"/>
    </w:p>
    <w:bookmarkEnd w:id="5"/>
    <w:bookmarkEnd w:id="7"/>
    <w:p w14:paraId="1C7B0FC2" w14:textId="2948B4EE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Oświadczenie o właściwym zagospodarowaniu terenów przyległych, jeżeli eksploatacja wybudowanego obiektu 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38183428" w14:textId="77777777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1395C298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7356EF72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p w14:paraId="692CEB63" w14:textId="77777777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……………………………………………………………………………………………………………….</w:t>
      </w:r>
    </w:p>
    <w:bookmarkEnd w:id="8"/>
    <w:p w14:paraId="76E4477C" w14:textId="77777777" w:rsidR="00AD2718" w:rsidRPr="001F4DB4" w:rsidRDefault="00AD2718" w:rsidP="00AD271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na eksploatację urządzenia technicznego, o której mowa w art. 14 ust. 1 ustawy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 dnia 21 grudnia 2000 r. o dozorze technicznym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272, z </w:t>
      </w:r>
      <w:proofErr w:type="spell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63DC85FE" w14:textId="77777777" w:rsidR="00AD2718" w:rsidRPr="00D44D28" w:rsidRDefault="00AD2718" w:rsidP="00AD271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w tym mapę,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 xml:space="preserve">o której mowa w art. 2 pkt 7b ustawy z dnia 17 maja 1989 r. – Prawo geodezyjne i kartograficzne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 xml:space="preserve">(Dz. U. z 2021 r. poz. 1990),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sporządzon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e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przez osobę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posiadającą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e w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dziedzinie geodezji i kartografii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160ACE57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1089E295" w14:textId="77777777" w:rsidR="00A47F8C" w:rsidRDefault="00A47F8C" w:rsidP="00A47F8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2022 r. poz. 503)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29AFA124" w14:textId="77777777" w:rsidR="00A47F8C" w:rsidRPr="00252899" w:rsidRDefault="00A47F8C" w:rsidP="00A47F8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1376, z </w:t>
      </w:r>
      <w:proofErr w:type="spell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. zm.) 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 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h -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 w transeuropejskiej sieci drogowej</w:t>
      </w:r>
      <w:r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</w:p>
    <w:p w14:paraId="133F5C3F" w14:textId="77777777" w:rsidR="00A47F8C" w:rsidRDefault="00A47F8C" w:rsidP="00A47F8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 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, jeżeli nie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odstępują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one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sposób istotny od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 projektu</w:t>
      </w:r>
    </w:p>
    <w:p w14:paraId="7E890C21" w14:textId="77777777" w:rsidR="00A47F8C" w:rsidRDefault="00A47F8C" w:rsidP="00A47F8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Oświadczenia o braku sprzeciwu lub uwag ze strony organów wymienionych w art. 56 ustawy z dnia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  <w:t>7 lipca 1994 r. – Prawo budowlane, o ile są wymagane</w:t>
      </w:r>
    </w:p>
    <w:p w14:paraId="212F1460" w14:textId="77777777" w:rsidR="00A47F8C" w:rsidRPr="00252899" w:rsidRDefault="00A47F8C" w:rsidP="00A47F8C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Pełnomocnictwo do reprezentowania inwestora (opłacone zgodnie z ustawą z dnia 16 listopada 2006 r.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opłacie skarbowej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2021 r. poz. 1923, z </w:t>
      </w:r>
      <w:proofErr w:type="spellStart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późn</w:t>
      </w:r>
      <w:proofErr w:type="spellEnd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</w:p>
    <w:p w14:paraId="0EB61C21" w14:textId="641596FE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Potwierdzenie uiszczenia opłaty skarbowej – jeżeli obowiązek uiszczenia takiej opłaty wynika z ustawy </w:t>
      </w:r>
      <w:r w:rsidR="00D74F8F">
        <w:rPr>
          <w:rFonts w:ascii="Times New Roman" w:eastAsia="Times New Roman" w:hAnsi="Times New Roman"/>
          <w:bCs/>
          <w:sz w:val="20"/>
          <w:szCs w:val="22"/>
          <w:lang w:eastAsia="pl-PL"/>
        </w:rPr>
        <w:br/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 dnia 16 listopada 2006 r. o opłacie skarbowej</w:t>
      </w:r>
    </w:p>
    <w:p w14:paraId="7B61D32F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72EFB0ED" w14:textId="77777777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F377CA" w14:paraId="2FAE5F89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06361DD" w14:textId="5D73FABE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</w:t>
            </w:r>
            <w:r w:rsidR="00A47F8C">
              <w:rPr>
                <w:rFonts w:ascii="Times New Roman" w:hAnsi="Times New Roman"/>
                <w:b/>
                <w:bCs/>
                <w:sz w:val="22"/>
                <w:szCs w:val="22"/>
              </w:rPr>
              <w:t>ANIA</w:t>
            </w:r>
          </w:p>
        </w:tc>
      </w:tr>
    </w:tbl>
    <w:p w14:paraId="4F93D52C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565E0FB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E56A1A">
      <w:footerReference w:type="default" r:id="rId8"/>
      <w:footnotePr>
        <w:numFmt w:val="chicago"/>
      </w:footnotePr>
      <w:endnotePr>
        <w:numFmt w:val="decimal"/>
      </w:endnotePr>
      <w:pgSz w:w="11906" w:h="16838"/>
      <w:pgMar w:top="851" w:right="1418" w:bottom="567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6502" w14:textId="77777777" w:rsidR="002D7731" w:rsidRDefault="002D7731" w:rsidP="00B057C1">
      <w:pPr>
        <w:spacing w:before="0" w:after="0" w:line="240" w:lineRule="auto"/>
      </w:pPr>
      <w:r>
        <w:separator/>
      </w:r>
    </w:p>
  </w:endnote>
  <w:endnote w:type="continuationSeparator" w:id="0">
    <w:p w14:paraId="1DB52C1E" w14:textId="77777777" w:rsidR="002D7731" w:rsidRDefault="002D7731" w:rsidP="00B057C1">
      <w:pPr>
        <w:spacing w:before="0" w:after="0" w:line="240" w:lineRule="auto"/>
      </w:pPr>
      <w:r>
        <w:continuationSeparator/>
      </w:r>
    </w:p>
  </w:endnote>
  <w:endnote w:id="1">
    <w:p w14:paraId="129F7C46" w14:textId="77777777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0B6F3A70" w14:textId="77777777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3D0E99">
        <w:rPr>
          <w:rFonts w:ascii="Times New Roman" w:hAnsi="Times New Roman"/>
          <w:sz w:val="16"/>
          <w:szCs w:val="16"/>
        </w:rPr>
        <w:t>ePUAP</w:t>
      </w:r>
      <w:proofErr w:type="spellEnd"/>
      <w:r w:rsidRPr="003D0E99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45218639" w14:textId="196E0AB1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="00EC7ED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22700A4" w14:textId="121E67AF" w:rsid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  <w:p w14:paraId="337C71E7" w14:textId="482A6FC7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F0EFC5D" w14:textId="1CF431D0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F27AA9D" w14:textId="0FC92FC4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43A26CE" w14:textId="35EF73F2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3E3FCCDA" w14:textId="30A29B0B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922B249" w14:textId="731E8AAF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5BB588D" w14:textId="2F411887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F56BDE5" w14:textId="6DBFE5A3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5D98A55" w14:textId="359CE347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EC7F322" w14:textId="37C73F1C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1CCF441" w14:textId="5EC34EB5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05AF6194" w14:textId="343F2CDA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76A888F9" w14:textId="0324484B" w:rsidR="00AB7131" w:rsidRDefault="00AB7131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21F61401" w14:textId="786A2B07" w:rsidR="00FF0662" w:rsidRDefault="00FF0662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C019305" w14:textId="0371FAD1" w:rsidR="00FF0662" w:rsidRDefault="00FF0662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46AFC8CA" w14:textId="60B6D54F" w:rsidR="00FF0662" w:rsidRDefault="00FF0662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61220F10" w14:textId="72A8D112" w:rsidR="00FF0662" w:rsidRDefault="00FF0662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51698DD5" w14:textId="59730C9A" w:rsidR="00FF0662" w:rsidRDefault="00FF0662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</w:p>
    <w:p w14:paraId="1EF13D0F" w14:textId="77777777" w:rsidR="00E34994" w:rsidRPr="00EC7EDB" w:rsidRDefault="00E34994" w:rsidP="00E34994">
      <w:pPr>
        <w:spacing w:before="100" w:beforeAutospacing="1" w:after="100" w:afterAutospacing="1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>Klauzula informacyjna</w:t>
      </w:r>
    </w:p>
    <w:p w14:paraId="27C01EC6" w14:textId="77777777" w:rsidR="00E34994" w:rsidRPr="00EC7EDB" w:rsidRDefault="00E34994" w:rsidP="00E34994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>Informujemy, że:</w:t>
      </w:r>
    </w:p>
    <w:p w14:paraId="10695FDC" w14:textId="77777777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>Administratorem Państwa danych osobowych jest:</w:t>
      </w:r>
    </w:p>
    <w:p w14:paraId="358F2ACD" w14:textId="77777777" w:rsidR="00E34994" w:rsidRPr="00EC7EDB" w:rsidRDefault="00E34994" w:rsidP="00E34994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b/>
          <w:iCs/>
          <w:sz w:val="20"/>
          <w:szCs w:val="20"/>
          <w:lang w:eastAsia="pl-PL"/>
        </w:rPr>
      </w:pP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 xml:space="preserve">Powiatowy Inspektorat Nadzoru Budowlanego miasta Lublin </w:t>
      </w:r>
    </w:p>
    <w:p w14:paraId="5069D6EF" w14:textId="77777777" w:rsidR="00E34994" w:rsidRPr="00EC7EDB" w:rsidRDefault="00E34994" w:rsidP="00E34994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b/>
          <w:iCs/>
          <w:sz w:val="20"/>
          <w:szCs w:val="20"/>
          <w:lang w:eastAsia="pl-PL"/>
        </w:rPr>
      </w:pP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>ul. Fryderyka Chopina 5, 20-026</w:t>
      </w: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 </w:t>
      </w: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>Lublin</w:t>
      </w:r>
    </w:p>
    <w:p w14:paraId="07676E36" w14:textId="6BDFD386" w:rsidR="00E34994" w:rsidRPr="00EC7EDB" w:rsidRDefault="00E34994" w:rsidP="00E34994">
      <w:pPr>
        <w:spacing w:before="100" w:beforeAutospacing="1" w:after="100" w:afterAutospacing="1"/>
        <w:ind w:firstLine="360"/>
        <w:contextualSpacing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tel.: </w:t>
      </w: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>(81) 534 47 72</w:t>
      </w: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, adres e-mail: </w:t>
      </w:r>
      <w:r w:rsidR="00AC313A" w:rsidRPr="00EC7EDB">
        <w:rPr>
          <w:rFonts w:ascii="Times New Roman" w:hAnsi="Times New Roman"/>
          <w:b/>
          <w:iCs/>
          <w:sz w:val="20"/>
          <w:szCs w:val="20"/>
          <w:lang w:eastAsia="pl-PL"/>
        </w:rPr>
        <w:t>sekretariat@lublinmiasto.pinb.gov.pl</w:t>
      </w:r>
    </w:p>
    <w:p w14:paraId="25FBC9DD" w14:textId="2D9CE9B7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W celu zapewnienia bezpieczeństwa Państwa danych, z dniem 25.05.2018 w jednostce powołany został Inspektor Ochrony Danych, z którym możecie się Państwo skontaktować drogą telefoniczną: </w:t>
      </w: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>665 795 054</w:t>
      </w: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, bądź mailową: </w:t>
      </w:r>
      <w:r w:rsidRPr="00EC7EDB">
        <w:rPr>
          <w:rFonts w:ascii="Times New Roman" w:hAnsi="Times New Roman"/>
          <w:b/>
          <w:iCs/>
          <w:sz w:val="20"/>
          <w:szCs w:val="20"/>
          <w:lang w:eastAsia="pl-PL"/>
        </w:rPr>
        <w:t>inspektor@ethna.pl</w:t>
      </w:r>
    </w:p>
    <w:p w14:paraId="477BD842" w14:textId="615CD9E0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Głównym celem zbierania Państwa danych osobowych jest wykonywanie zadań statutowych jednostki, w tym m.in. przeprowadzania kontroli przestrzegania i stosowania przepisów prawa budowlanego, badanie przyczyn powstania katastrof budowlanych. </w:t>
      </w:r>
      <w:r w:rsidRPr="00EC7EDB">
        <w:rPr>
          <w:rFonts w:ascii="Times New Roman" w:hAnsi="Times New Roman"/>
          <w:iCs/>
          <w:color w:val="000000"/>
          <w:sz w:val="20"/>
          <w:szCs w:val="20"/>
          <w:lang w:eastAsia="pl-PL"/>
        </w:rPr>
        <w:t xml:space="preserve">Szczegółowe </w:t>
      </w:r>
      <w:r w:rsidRPr="00EC7ED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  <w:t>zadania Powiatowego Inspektora Nadzoru Budowlanego określa ustawa z dnia 7 lipca 1994 r. Prawo budowlane.  </w:t>
      </w:r>
    </w:p>
    <w:p w14:paraId="752445EC" w14:textId="61A0C135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Na mocy przepisów Rozporządzenia </w:t>
      </w:r>
      <w:r w:rsidRPr="00EC7ED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  <w:t xml:space="preserve">Parlamentu Europejskiego i Rady (UE) 2016/679 z dnia </w:t>
      </w:r>
      <w:r w:rsidRPr="00EC7EDB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pl-PL"/>
        </w:rPr>
        <w:br/>
        <w:t>27 kwietnia 2016</w:t>
      </w: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 przysługuje Państwu prawo dostępu do Państwa danych osobowych, ich sprostowania, ograniczenia ich przetwarzania, przeniesienia, sprzeciwu wobec przetwarzania  oraz prawo do wniesienia skargi do organu nadzorczego (tj.: </w:t>
      </w:r>
      <w:r w:rsidRPr="00EC7EDB">
        <w:rPr>
          <w:rFonts w:ascii="Times New Roman" w:hAnsi="Times New Roman"/>
          <w:sz w:val="20"/>
          <w:szCs w:val="20"/>
          <w:lang w:eastAsia="pl-PL"/>
        </w:rPr>
        <w:t>Prezesa Urzędu Ochrony Danych Osobowych)</w:t>
      </w:r>
      <w:r w:rsidRPr="00EC7EDB">
        <w:rPr>
          <w:rFonts w:ascii="Times New Roman" w:hAnsi="Times New Roman"/>
          <w:i/>
          <w:sz w:val="20"/>
          <w:szCs w:val="20"/>
          <w:lang w:eastAsia="pl-PL"/>
        </w:rPr>
        <w:t>.</w:t>
      </w:r>
      <w:r w:rsidRPr="00EC7EDB">
        <w:rPr>
          <w:rFonts w:ascii="Times New Roman" w:hAnsi="Times New Roman"/>
          <w:sz w:val="20"/>
          <w:szCs w:val="20"/>
          <w:lang w:eastAsia="pl-PL"/>
        </w:rPr>
        <w:t xml:space="preserve"> Niektóre z przysługujących Państwu praw są ograniczone przepisami krajowymi. </w:t>
      </w:r>
    </w:p>
    <w:p w14:paraId="0B9B68CC" w14:textId="77777777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 xml:space="preserve">Podanie danych jest konieczne do wypełnienia obowiązku prawnego jednostki, wynikającego </w:t>
      </w:r>
      <w:r w:rsidRPr="00EC7EDB">
        <w:rPr>
          <w:rFonts w:ascii="Times New Roman" w:hAnsi="Times New Roman"/>
          <w:iCs/>
          <w:sz w:val="20"/>
          <w:szCs w:val="20"/>
          <w:lang w:eastAsia="pl-PL"/>
        </w:rPr>
        <w:br/>
        <w:t>z przepisów UE i krajowych (art. 6 pkt 1 e Rozporządzenia UE 2016/679).</w:t>
      </w:r>
    </w:p>
    <w:p w14:paraId="6410098A" w14:textId="6F2108D6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>Dane udostępnione przez Państwa będą podlegały udostępnieniu jedynie instytucjom upoważnionym z mocy prawa.</w:t>
      </w:r>
    </w:p>
    <w:p w14:paraId="564ACC26" w14:textId="77777777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iCs/>
          <w:sz w:val="20"/>
          <w:szCs w:val="20"/>
          <w:lang w:eastAsia="pl-PL"/>
        </w:rPr>
        <w:t>Dane udostępnione przez Państwa nie będą podlegały profilowaniu.</w:t>
      </w:r>
    </w:p>
    <w:p w14:paraId="0E869F8E" w14:textId="77777777" w:rsidR="00E34994" w:rsidRPr="00EC7EDB" w:rsidRDefault="00E34994" w:rsidP="00E3499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0"/>
          <w:szCs w:val="20"/>
          <w:lang w:eastAsia="pl-PL"/>
        </w:rPr>
      </w:pPr>
      <w:r w:rsidRPr="00EC7EDB">
        <w:rPr>
          <w:rFonts w:ascii="Times New Roman" w:hAnsi="Times New Roman"/>
          <w:sz w:val="20"/>
          <w:szCs w:val="20"/>
          <w:lang w:eastAsia="pl-PL"/>
        </w:rPr>
        <w:t xml:space="preserve">Państwa </w:t>
      </w:r>
      <w:r w:rsidRPr="00EC7EDB">
        <w:rPr>
          <w:rFonts w:ascii="Times New Roman" w:hAnsi="Times New Roman"/>
          <w:iCs/>
          <w:sz w:val="20"/>
          <w:szCs w:val="20"/>
          <w:lang w:eastAsia="pl-PL"/>
        </w:rPr>
        <w:t>dane osobowe będą przechowywane przez okres wskazany przepisami prawa.</w:t>
      </w:r>
    </w:p>
    <w:p w14:paraId="5DA3C494" w14:textId="77777777" w:rsidR="00E34994" w:rsidRPr="00EC7EDB" w:rsidRDefault="00E34994" w:rsidP="00E34994">
      <w:pPr>
        <w:jc w:val="both"/>
        <w:rPr>
          <w:sz w:val="20"/>
          <w:szCs w:val="20"/>
        </w:rPr>
      </w:pPr>
    </w:p>
    <w:p w14:paraId="4B8D7913" w14:textId="10541DE5" w:rsidR="00AB7131" w:rsidRPr="00EC7EDB" w:rsidRDefault="00AB7131" w:rsidP="00AB7131">
      <w:pPr>
        <w:rPr>
          <w:rFonts w:ascii="Arial" w:hAnsi="Arial" w:cs="Arial"/>
          <w:sz w:val="20"/>
          <w:szCs w:val="20"/>
          <w:lang w:eastAsia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26442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2B25714B" w14:textId="25EAD073" w:rsidR="00441B77" w:rsidRPr="00B0498E" w:rsidRDefault="00441B77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B0498E">
          <w:rPr>
            <w:rFonts w:ascii="Times New Roman" w:hAnsi="Times New Roman"/>
            <w:sz w:val="16"/>
            <w:szCs w:val="16"/>
          </w:rPr>
          <w:fldChar w:fldCharType="begin"/>
        </w:r>
        <w:r w:rsidRPr="00B0498E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B0498E">
          <w:rPr>
            <w:rFonts w:ascii="Times New Roman" w:hAnsi="Times New Roman"/>
            <w:sz w:val="16"/>
            <w:szCs w:val="16"/>
          </w:rPr>
          <w:fldChar w:fldCharType="separate"/>
        </w:r>
        <w:r w:rsidRPr="00B0498E">
          <w:rPr>
            <w:rFonts w:ascii="Times New Roman" w:hAnsi="Times New Roman"/>
            <w:sz w:val="16"/>
            <w:szCs w:val="16"/>
          </w:rPr>
          <w:t>2</w:t>
        </w:r>
        <w:r w:rsidRPr="00B0498E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D3A9" w14:textId="77777777" w:rsidR="002D7731" w:rsidRDefault="002D7731" w:rsidP="00B057C1">
      <w:pPr>
        <w:spacing w:before="0" w:after="0" w:line="240" w:lineRule="auto"/>
      </w:pPr>
      <w:r>
        <w:separator/>
      </w:r>
    </w:p>
  </w:footnote>
  <w:footnote w:type="continuationSeparator" w:id="0">
    <w:p w14:paraId="4B813C31" w14:textId="77777777" w:rsidR="002D7731" w:rsidRDefault="002D7731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D4A12"/>
    <w:multiLevelType w:val="hybridMultilevel"/>
    <w:tmpl w:val="7E40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28290249">
    <w:abstractNumId w:val="0"/>
  </w:num>
  <w:num w:numId="2" w16cid:durableId="1796172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B4"/>
    <w:rsid w:val="000178AC"/>
    <w:rsid w:val="00034311"/>
    <w:rsid w:val="00050E0C"/>
    <w:rsid w:val="0006721A"/>
    <w:rsid w:val="000B393C"/>
    <w:rsid w:val="0018530F"/>
    <w:rsid w:val="00187020"/>
    <w:rsid w:val="001C0F69"/>
    <w:rsid w:val="001F272D"/>
    <w:rsid w:val="001F4DB4"/>
    <w:rsid w:val="002014B9"/>
    <w:rsid w:val="00216300"/>
    <w:rsid w:val="00244E8C"/>
    <w:rsid w:val="00252899"/>
    <w:rsid w:val="002D0F30"/>
    <w:rsid w:val="002D7731"/>
    <w:rsid w:val="002E73DE"/>
    <w:rsid w:val="0031200A"/>
    <w:rsid w:val="0033340B"/>
    <w:rsid w:val="00344505"/>
    <w:rsid w:val="00381909"/>
    <w:rsid w:val="003D0E99"/>
    <w:rsid w:val="003F389E"/>
    <w:rsid w:val="003F62AF"/>
    <w:rsid w:val="00411B04"/>
    <w:rsid w:val="00420B4C"/>
    <w:rsid w:val="00441B77"/>
    <w:rsid w:val="00455FB4"/>
    <w:rsid w:val="004811E6"/>
    <w:rsid w:val="004A56A4"/>
    <w:rsid w:val="004B50C7"/>
    <w:rsid w:val="004D2848"/>
    <w:rsid w:val="00547183"/>
    <w:rsid w:val="0055359E"/>
    <w:rsid w:val="00573489"/>
    <w:rsid w:val="005772A6"/>
    <w:rsid w:val="00577E37"/>
    <w:rsid w:val="00577FB5"/>
    <w:rsid w:val="005E07DC"/>
    <w:rsid w:val="005E54C6"/>
    <w:rsid w:val="00607E0F"/>
    <w:rsid w:val="00632811"/>
    <w:rsid w:val="006377C7"/>
    <w:rsid w:val="00692283"/>
    <w:rsid w:val="006B2245"/>
    <w:rsid w:val="006E0180"/>
    <w:rsid w:val="006E0228"/>
    <w:rsid w:val="006E7035"/>
    <w:rsid w:val="006F5FF7"/>
    <w:rsid w:val="007935E9"/>
    <w:rsid w:val="007E21A1"/>
    <w:rsid w:val="008009F1"/>
    <w:rsid w:val="00807E89"/>
    <w:rsid w:val="00816079"/>
    <w:rsid w:val="00857C6F"/>
    <w:rsid w:val="008632EA"/>
    <w:rsid w:val="008A2F2D"/>
    <w:rsid w:val="008F076E"/>
    <w:rsid w:val="009031F6"/>
    <w:rsid w:val="00903FCA"/>
    <w:rsid w:val="00962969"/>
    <w:rsid w:val="0099799C"/>
    <w:rsid w:val="00A03951"/>
    <w:rsid w:val="00A053AE"/>
    <w:rsid w:val="00A06026"/>
    <w:rsid w:val="00A120C7"/>
    <w:rsid w:val="00A47F8C"/>
    <w:rsid w:val="00A56E99"/>
    <w:rsid w:val="00A855F9"/>
    <w:rsid w:val="00AA0282"/>
    <w:rsid w:val="00AB593D"/>
    <w:rsid w:val="00AB7131"/>
    <w:rsid w:val="00AC313A"/>
    <w:rsid w:val="00AD2718"/>
    <w:rsid w:val="00B0498E"/>
    <w:rsid w:val="00B057C1"/>
    <w:rsid w:val="00B22A8B"/>
    <w:rsid w:val="00B31B1B"/>
    <w:rsid w:val="00B56087"/>
    <w:rsid w:val="00B766B0"/>
    <w:rsid w:val="00B90356"/>
    <w:rsid w:val="00BC296F"/>
    <w:rsid w:val="00BC48C4"/>
    <w:rsid w:val="00BD4FF9"/>
    <w:rsid w:val="00C068B5"/>
    <w:rsid w:val="00C16714"/>
    <w:rsid w:val="00CB397A"/>
    <w:rsid w:val="00CD064F"/>
    <w:rsid w:val="00CD290C"/>
    <w:rsid w:val="00D00922"/>
    <w:rsid w:val="00D42D7E"/>
    <w:rsid w:val="00D74F8F"/>
    <w:rsid w:val="00D875A0"/>
    <w:rsid w:val="00DA15FE"/>
    <w:rsid w:val="00DA3204"/>
    <w:rsid w:val="00DB0CD0"/>
    <w:rsid w:val="00DB679E"/>
    <w:rsid w:val="00DD2129"/>
    <w:rsid w:val="00E07D31"/>
    <w:rsid w:val="00E16F3B"/>
    <w:rsid w:val="00E1716C"/>
    <w:rsid w:val="00E23960"/>
    <w:rsid w:val="00E34994"/>
    <w:rsid w:val="00E369DC"/>
    <w:rsid w:val="00E56A1A"/>
    <w:rsid w:val="00EC7EDB"/>
    <w:rsid w:val="00ED7283"/>
    <w:rsid w:val="00EE5774"/>
    <w:rsid w:val="00EF59F3"/>
    <w:rsid w:val="00F377CA"/>
    <w:rsid w:val="00FA6823"/>
    <w:rsid w:val="00FE5561"/>
    <w:rsid w:val="00FF0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317E0"/>
  <w15:docId w15:val="{E8838922-1E9D-4038-B361-18D61192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  <w:style w:type="paragraph" w:customStyle="1" w:styleId="Default">
    <w:name w:val="Default"/>
    <w:rsid w:val="00AB7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13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131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88B5-442A-4D39-BE53-30C6D08C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Agnieszka Tatara</cp:lastModifiedBy>
  <cp:revision>24</cp:revision>
  <dcterms:created xsi:type="dcterms:W3CDTF">2021-06-24T06:57:00Z</dcterms:created>
  <dcterms:modified xsi:type="dcterms:W3CDTF">2022-06-08T06:38:00Z</dcterms:modified>
</cp:coreProperties>
</file>